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b/>
          <w:i/>
          <w:sz w:val="28"/>
          <w:szCs w:val="28"/>
          <w:u w:val="single"/>
        </w:rPr>
        <w:t>Materialliste für den Anfangsunterricht: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je 1 Schnellhefter in den Farben rot, blau, gelb, grün und weiß, DIN A 4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1 Sammelmappe DIN A 4 (am besten aus Pappe und mit einem Gummibandverschluss)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1 Zeichenblock DIN A 3 und 1 Sammelmappe, DIN A 3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1 Zeichenblock DIN A 4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 xml:space="preserve">1 </w:t>
      </w:r>
      <w:r w:rsidRPr="00183206">
        <w:rPr>
          <w:rFonts w:ascii="Comic Sans MS" w:hAnsi="Comic Sans MS"/>
          <w:b/>
          <w:i/>
          <w:sz w:val="28"/>
          <w:szCs w:val="28"/>
        </w:rPr>
        <w:t>roter</w:t>
      </w:r>
      <w:r w:rsidRPr="00183206">
        <w:rPr>
          <w:rFonts w:ascii="Comic Sans MS" w:hAnsi="Comic Sans MS"/>
          <w:i/>
          <w:sz w:val="28"/>
          <w:szCs w:val="28"/>
        </w:rPr>
        <w:t xml:space="preserve"> und 1 </w:t>
      </w:r>
      <w:r w:rsidRPr="00183206">
        <w:rPr>
          <w:rFonts w:ascii="Comic Sans MS" w:hAnsi="Comic Sans MS"/>
          <w:b/>
          <w:i/>
          <w:sz w:val="28"/>
          <w:szCs w:val="28"/>
        </w:rPr>
        <w:t xml:space="preserve">blauer </w:t>
      </w:r>
      <w:r w:rsidRPr="00183206">
        <w:rPr>
          <w:rFonts w:ascii="Comic Sans MS" w:hAnsi="Comic Sans MS"/>
          <w:i/>
          <w:sz w:val="28"/>
          <w:szCs w:val="28"/>
        </w:rPr>
        <w:t>Heftumschlag DIN A 4</w:t>
      </w:r>
    </w:p>
    <w:p w:rsidR="0033562F" w:rsidRPr="00183206" w:rsidRDefault="0033562F" w:rsidP="00183206">
      <w:pPr>
        <w:rPr>
          <w:rFonts w:ascii="Comic Sans MS" w:hAnsi="Comic Sans MS"/>
          <w:b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 xml:space="preserve">je 1 </w:t>
      </w:r>
      <w:r w:rsidRPr="00183206">
        <w:rPr>
          <w:rFonts w:ascii="Comic Sans MS" w:hAnsi="Comic Sans MS"/>
          <w:b/>
          <w:i/>
          <w:sz w:val="28"/>
          <w:szCs w:val="28"/>
        </w:rPr>
        <w:t>Borstenpinsel Nr. 16 und Nr. 10 und ein Pinselset</w:t>
      </w:r>
    </w:p>
    <w:p w:rsidR="0033562F" w:rsidRPr="00183206" w:rsidRDefault="0033562F" w:rsidP="00183206">
      <w:pPr>
        <w:pStyle w:val="berschrift5"/>
        <w:rPr>
          <w:rFonts w:ascii="Comic Sans MS" w:hAnsi="Comic Sans MS"/>
          <w:sz w:val="28"/>
          <w:szCs w:val="28"/>
        </w:rPr>
      </w:pPr>
      <w:r w:rsidRPr="00183206">
        <w:rPr>
          <w:rFonts w:ascii="Comic Sans MS" w:hAnsi="Comic Sans MS"/>
          <w:sz w:val="28"/>
          <w:szCs w:val="28"/>
        </w:rPr>
        <w:t>1 Schuhkarton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1 Pack. Kinderknete in wiederverschließbarer Box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Wachsmalstifte, wasserfest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Filzstifte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Buntstifte (in Dreiecksform)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1 wasserlöslicher Folienstift, mittel (blau oder schwarz)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 xml:space="preserve">2 dicke Bleistifte in Dreiecksform 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Spitzdose, Radiergummi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1 leere Dose (z.B. von Margarine)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1 gut schneidende Kinderschere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1 Klebestift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 xml:space="preserve">1 Heft DIN A 4 </w:t>
      </w:r>
      <w:proofErr w:type="spellStart"/>
      <w:r w:rsidRPr="00183206">
        <w:rPr>
          <w:rFonts w:ascii="Comic Sans MS" w:hAnsi="Comic Sans MS"/>
          <w:i/>
          <w:sz w:val="28"/>
          <w:szCs w:val="28"/>
        </w:rPr>
        <w:t>blanco</w:t>
      </w:r>
      <w:proofErr w:type="spellEnd"/>
      <w:r w:rsidRPr="00183206">
        <w:rPr>
          <w:rFonts w:ascii="Comic Sans MS" w:hAnsi="Comic Sans MS"/>
          <w:i/>
          <w:sz w:val="28"/>
          <w:szCs w:val="28"/>
        </w:rPr>
        <w:t xml:space="preserve"> mit durchsichtigem Umschlag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 xml:space="preserve">1 Deckfarbenkasten (empfehlenswert ist die Marke „Pelikan K12“, zwar in der </w:t>
      </w:r>
      <w:proofErr w:type="gramStart"/>
      <w:r w:rsidRPr="00183206">
        <w:rPr>
          <w:rFonts w:ascii="Comic Sans MS" w:hAnsi="Comic Sans MS"/>
          <w:i/>
          <w:sz w:val="28"/>
          <w:szCs w:val="28"/>
        </w:rPr>
        <w:t>Erstanschaffung  etwas</w:t>
      </w:r>
      <w:proofErr w:type="gramEnd"/>
      <w:r w:rsidRPr="00183206">
        <w:rPr>
          <w:rFonts w:ascii="Comic Sans MS" w:hAnsi="Comic Sans MS"/>
          <w:i/>
          <w:sz w:val="28"/>
          <w:szCs w:val="28"/>
        </w:rPr>
        <w:t xml:space="preserve"> teurer, aber die ganze Schulzeit über nutzbar).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1 Wasserbehälter für Kunst zum Pinsel auswaschen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 xml:space="preserve">1 Paar Turnschuhe </w:t>
      </w:r>
      <w:r w:rsidRPr="00183206">
        <w:rPr>
          <w:rFonts w:ascii="Comic Sans MS" w:hAnsi="Comic Sans MS"/>
          <w:b/>
          <w:i/>
          <w:sz w:val="28"/>
          <w:szCs w:val="28"/>
        </w:rPr>
        <w:t>(</w:t>
      </w:r>
      <w:proofErr w:type="gramStart"/>
      <w:r w:rsidRPr="00183206">
        <w:rPr>
          <w:rFonts w:ascii="Comic Sans MS" w:hAnsi="Comic Sans MS"/>
          <w:b/>
          <w:i/>
          <w:sz w:val="28"/>
          <w:szCs w:val="28"/>
        </w:rPr>
        <w:t>bitte  n</w:t>
      </w:r>
      <w:proofErr w:type="gramEnd"/>
      <w:r w:rsidRPr="00183206">
        <w:rPr>
          <w:rFonts w:ascii="Comic Sans MS" w:hAnsi="Comic Sans MS"/>
          <w:b/>
          <w:i/>
          <w:sz w:val="28"/>
          <w:szCs w:val="28"/>
        </w:rPr>
        <w:t xml:space="preserve"> u r  mit grauer oder weißer Sohle!)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1 Turnbeutel, Turnkleidung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  <w:r w:rsidRPr="00183206">
        <w:rPr>
          <w:rFonts w:ascii="Comic Sans MS" w:hAnsi="Comic Sans MS"/>
          <w:i/>
          <w:sz w:val="28"/>
          <w:szCs w:val="28"/>
        </w:rPr>
        <w:t>1 Foto des Kindes</w:t>
      </w:r>
    </w:p>
    <w:p w:rsidR="0033562F" w:rsidRPr="00183206" w:rsidRDefault="0033562F" w:rsidP="00183206">
      <w:pPr>
        <w:rPr>
          <w:rFonts w:ascii="Comic Sans MS" w:hAnsi="Comic Sans MS"/>
          <w:i/>
          <w:sz w:val="28"/>
          <w:szCs w:val="28"/>
        </w:rPr>
      </w:pPr>
    </w:p>
    <w:p w:rsidR="0033562F" w:rsidRPr="00183206" w:rsidRDefault="0033562F" w:rsidP="00183206">
      <w:pPr>
        <w:rPr>
          <w:rFonts w:ascii="Comic Sans MS" w:hAnsi="Comic Sans MS"/>
          <w:b/>
          <w:i/>
          <w:sz w:val="28"/>
          <w:szCs w:val="28"/>
        </w:rPr>
      </w:pPr>
      <w:r w:rsidRPr="00183206">
        <w:rPr>
          <w:rFonts w:ascii="Comic Sans MS" w:hAnsi="Comic Sans MS"/>
          <w:b/>
          <w:i/>
          <w:sz w:val="28"/>
          <w:szCs w:val="28"/>
        </w:rPr>
        <w:t>Bitte versehen Sie alle Gegenstände mit dem Namen Ihres Kindes, auch</w:t>
      </w:r>
    </w:p>
    <w:p w:rsidR="0033562F" w:rsidRPr="00183206" w:rsidRDefault="0033562F" w:rsidP="00183206">
      <w:pPr>
        <w:rPr>
          <w:rFonts w:ascii="Comic Sans MS" w:hAnsi="Comic Sans MS"/>
          <w:b/>
          <w:i/>
          <w:sz w:val="28"/>
          <w:szCs w:val="28"/>
        </w:rPr>
      </w:pPr>
      <w:r w:rsidRPr="00183206">
        <w:rPr>
          <w:rFonts w:ascii="Comic Sans MS" w:hAnsi="Comic Sans MS"/>
          <w:b/>
          <w:i/>
          <w:sz w:val="28"/>
          <w:szCs w:val="28"/>
        </w:rPr>
        <w:t>die Stifte.</w:t>
      </w:r>
    </w:p>
    <w:p w:rsidR="00467914" w:rsidRPr="00183206" w:rsidRDefault="00467914" w:rsidP="00183206">
      <w:pPr>
        <w:rPr>
          <w:sz w:val="28"/>
          <w:szCs w:val="28"/>
        </w:rPr>
      </w:pPr>
    </w:p>
    <w:sectPr w:rsidR="00467914" w:rsidRPr="00183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2F"/>
    <w:rsid w:val="00134114"/>
    <w:rsid w:val="00183206"/>
    <w:rsid w:val="0033562F"/>
    <w:rsid w:val="00403710"/>
    <w:rsid w:val="004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1206"/>
  <w15:chartTrackingRefBased/>
  <w15:docId w15:val="{30CC75A0-FCE4-4E54-9F5A-0E4B7B38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3562F"/>
    <w:pPr>
      <w:keepNext/>
      <w:outlineLvl w:val="4"/>
    </w:pPr>
    <w:rPr>
      <w:rFonts w:ascii="Tahoma" w:hAnsi="Tahoma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33562F"/>
    <w:rPr>
      <w:rFonts w:ascii="Tahoma" w:eastAsia="Times New Roman" w:hAnsi="Tahoma" w:cs="Times New Roman"/>
      <w:i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Lammer</dc:creator>
  <cp:keywords/>
  <dc:description/>
  <cp:lastModifiedBy>Barbara Walz</cp:lastModifiedBy>
  <cp:revision>2</cp:revision>
  <dcterms:created xsi:type="dcterms:W3CDTF">2020-07-15T09:10:00Z</dcterms:created>
  <dcterms:modified xsi:type="dcterms:W3CDTF">2020-07-27T11:44:00Z</dcterms:modified>
</cp:coreProperties>
</file>